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93aefa2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22c39d9a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7822e9354d7f" /><Relationship Type="http://schemas.openxmlformats.org/officeDocument/2006/relationships/numbering" Target="/word/numbering.xml" Id="R8a4e09340290419b" /><Relationship Type="http://schemas.openxmlformats.org/officeDocument/2006/relationships/settings" Target="/word/settings.xml" Id="Re0e0c21717664b82" /><Relationship Type="http://schemas.openxmlformats.org/officeDocument/2006/relationships/image" Target="/word/media/bd50cb15-d276-4220-8d90-9ba31b2fcbb1.png" Id="Rad822c39d9a94705" /></Relationships>
</file>