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6839c1795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7fe80291b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a1fefba7d4a24" /><Relationship Type="http://schemas.openxmlformats.org/officeDocument/2006/relationships/numbering" Target="/word/numbering.xml" Id="R6472ba092890498c" /><Relationship Type="http://schemas.openxmlformats.org/officeDocument/2006/relationships/settings" Target="/word/settings.xml" Id="Rcef418f07d544430" /><Relationship Type="http://schemas.openxmlformats.org/officeDocument/2006/relationships/image" Target="/word/media/353bbe3c-f28f-4b32-aa5a-c58fc5244058.png" Id="R9c47fe80291b4161" /></Relationships>
</file>