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fcb079792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4bf85350f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aux Vases,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8c5760f7a4430" /><Relationship Type="http://schemas.openxmlformats.org/officeDocument/2006/relationships/numbering" Target="/word/numbering.xml" Id="R552b9d6c15fa497d" /><Relationship Type="http://schemas.openxmlformats.org/officeDocument/2006/relationships/settings" Target="/word/settings.xml" Id="Rb38dcc06648c42f3" /><Relationship Type="http://schemas.openxmlformats.org/officeDocument/2006/relationships/image" Target="/word/media/ce55e247-0878-4fcd-ae81-bb979188ab0c.png" Id="Rd754bf85350f4a80" /></Relationships>
</file>