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71b5b4a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c87eac9c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452f16604505" /><Relationship Type="http://schemas.openxmlformats.org/officeDocument/2006/relationships/numbering" Target="/word/numbering.xml" Id="R364cc6e7ff0b4c1b" /><Relationship Type="http://schemas.openxmlformats.org/officeDocument/2006/relationships/settings" Target="/word/settings.xml" Id="Rd3b5242cc2004633" /><Relationship Type="http://schemas.openxmlformats.org/officeDocument/2006/relationships/image" Target="/word/media/68a32418-8da4-4fd2-b313-9179a5209b32.png" Id="Rc0ec87eac9c4467e" /></Relationships>
</file>