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80f4c09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0d23a381d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Falls,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2a2cf76f34b27" /><Relationship Type="http://schemas.openxmlformats.org/officeDocument/2006/relationships/numbering" Target="/word/numbering.xml" Id="R8eccc124f6274006" /><Relationship Type="http://schemas.openxmlformats.org/officeDocument/2006/relationships/settings" Target="/word/settings.xml" Id="R9f9163c5d96a4f53" /><Relationship Type="http://schemas.openxmlformats.org/officeDocument/2006/relationships/image" Target="/word/media/b324a40b-f07c-4dfe-a37c-5540ce1db0fc.png" Id="R2490d23a381d45be" /></Relationships>
</file>