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c9a8a829c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9ed69107a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Riverdale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e324aef7a4c84" /><Relationship Type="http://schemas.openxmlformats.org/officeDocument/2006/relationships/numbering" Target="/word/numbering.xml" Id="Ra86296574cf24e77" /><Relationship Type="http://schemas.openxmlformats.org/officeDocument/2006/relationships/settings" Target="/word/settings.xml" Id="Rab24b67d74fd42ef" /><Relationship Type="http://schemas.openxmlformats.org/officeDocument/2006/relationships/image" Target="/word/media/6901b851-6f05-44d4-bfa4-dc5c81bca195.png" Id="Rde59ed69107a4912" /></Relationships>
</file>