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e4e545f71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80c9ea160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1fd211e824208" /><Relationship Type="http://schemas.openxmlformats.org/officeDocument/2006/relationships/numbering" Target="/word/numbering.xml" Id="R752ad5b5e2d644bd" /><Relationship Type="http://schemas.openxmlformats.org/officeDocument/2006/relationships/settings" Target="/word/settings.xml" Id="R469e7f02a36d4dc0" /><Relationship Type="http://schemas.openxmlformats.org/officeDocument/2006/relationships/image" Target="/word/media/af40b6d1-5304-4d8c-8945-6efbf93a56ac.png" Id="Rac280c9ea1604eb3" /></Relationships>
</file>