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797767e2f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cad352d63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4be9411a34770" /><Relationship Type="http://schemas.openxmlformats.org/officeDocument/2006/relationships/numbering" Target="/word/numbering.xml" Id="R66bc1fef51f04c5b" /><Relationship Type="http://schemas.openxmlformats.org/officeDocument/2006/relationships/settings" Target="/word/settings.xml" Id="R88d4abc755814e96" /><Relationship Type="http://schemas.openxmlformats.org/officeDocument/2006/relationships/image" Target="/word/media/2c505f74-5e49-42b0-8414-bf47167e011b.png" Id="Re15cad352d6344f2" /></Relationships>
</file>