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0cf470dfc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25316f682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Riveria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245c70dff4466" /><Relationship Type="http://schemas.openxmlformats.org/officeDocument/2006/relationships/numbering" Target="/word/numbering.xml" Id="Rede75e05ce5348b2" /><Relationship Type="http://schemas.openxmlformats.org/officeDocument/2006/relationships/settings" Target="/word/settings.xml" Id="Rfe8a39ffa6914edd" /><Relationship Type="http://schemas.openxmlformats.org/officeDocument/2006/relationships/image" Target="/word/media/66e79dee-6c34-4393-87f3-71df4eb2f173.png" Id="Re4625316f68243a0" /></Relationships>
</file>