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c02fb1fe9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83d0c0e0c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cd1bd46aa4874" /><Relationship Type="http://schemas.openxmlformats.org/officeDocument/2006/relationships/numbering" Target="/word/numbering.xml" Id="R41eabf677777427f" /><Relationship Type="http://schemas.openxmlformats.org/officeDocument/2006/relationships/settings" Target="/word/settings.xml" Id="R8b4740a192ec471a" /><Relationship Type="http://schemas.openxmlformats.org/officeDocument/2006/relationships/image" Target="/word/media/365ad937-ce73-4e05-93c0-b0184857c4d5.png" Id="R1c083d0c0e0c456d" /></Relationships>
</file>