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f4399bcfe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87ad33080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Riverview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aa6da3f534547" /><Relationship Type="http://schemas.openxmlformats.org/officeDocument/2006/relationships/numbering" Target="/word/numbering.xml" Id="R68efafe000e14ec9" /><Relationship Type="http://schemas.openxmlformats.org/officeDocument/2006/relationships/settings" Target="/word/settings.xml" Id="R2e80f1f470a14634" /><Relationship Type="http://schemas.openxmlformats.org/officeDocument/2006/relationships/image" Target="/word/media/04aad61e-0331-43a6-9dc7-40731787cfe6.png" Id="R0cc87ad330804f33" /></Relationships>
</file>