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a2b5d20db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e2feb9cb6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Riverwood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ea63159034e6f" /><Relationship Type="http://schemas.openxmlformats.org/officeDocument/2006/relationships/numbering" Target="/word/numbering.xml" Id="Rb186a08b29d842f1" /><Relationship Type="http://schemas.openxmlformats.org/officeDocument/2006/relationships/settings" Target="/word/settings.xml" Id="R9e84a127f6ab4617" /><Relationship Type="http://schemas.openxmlformats.org/officeDocument/2006/relationships/image" Target="/word/media/1857de3b-5907-4a96-807e-722292f8f65e.png" Id="R862e2feb9cb64639" /></Relationships>
</file>