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a3f0cb641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e1da37227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Roaring Brook Camp,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77af3d9b74947" /><Relationship Type="http://schemas.openxmlformats.org/officeDocument/2006/relationships/numbering" Target="/word/numbering.xml" Id="R53e9b923fe424e88" /><Relationship Type="http://schemas.openxmlformats.org/officeDocument/2006/relationships/settings" Target="/word/settings.xml" Id="R449ae23d97d04556" /><Relationship Type="http://schemas.openxmlformats.org/officeDocument/2006/relationships/image" Target="/word/media/4bbe2bd1-bf34-405d-a170-65550f2d3cf2.png" Id="R68fe1da3722748f8" /></Relationships>
</file>