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1abd1d9cb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d29f07cab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Robbins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df85c5f3f45b8" /><Relationship Type="http://schemas.openxmlformats.org/officeDocument/2006/relationships/numbering" Target="/word/numbering.xml" Id="Rfceb4ad9c8f54543" /><Relationship Type="http://schemas.openxmlformats.org/officeDocument/2006/relationships/settings" Target="/word/settings.xml" Id="Rff555846d7ff4817" /><Relationship Type="http://schemas.openxmlformats.org/officeDocument/2006/relationships/image" Target="/word/media/11eb7273-708b-43f0-ac7e-a6499a5b45a7.png" Id="R452d29f07cab4c81" /></Relationships>
</file>