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e170f5fe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d40e3286a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25bc7789444b6" /><Relationship Type="http://schemas.openxmlformats.org/officeDocument/2006/relationships/numbering" Target="/word/numbering.xml" Id="R8c8038f8648e47d2" /><Relationship Type="http://schemas.openxmlformats.org/officeDocument/2006/relationships/settings" Target="/word/settings.xml" Id="R797e0105c8044487" /><Relationship Type="http://schemas.openxmlformats.org/officeDocument/2006/relationships/image" Target="/word/media/cacd22b4-7e15-49a2-abd2-086a9d4f0961.png" Id="R661d40e3286a4d7a" /></Relationships>
</file>