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937000e39c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c1ea10b3f45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Robin,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cbba39c0d4586" /><Relationship Type="http://schemas.openxmlformats.org/officeDocument/2006/relationships/numbering" Target="/word/numbering.xml" Id="R18911c0427a24619" /><Relationship Type="http://schemas.openxmlformats.org/officeDocument/2006/relationships/settings" Target="/word/settings.xml" Id="R5730f1659adb49ed" /><Relationship Type="http://schemas.openxmlformats.org/officeDocument/2006/relationships/image" Target="/word/media/71d72d9a-71c7-4b76-95b0-6c026ddca640.png" Id="Ra14c1ea10b3f45e1" /></Relationships>
</file>