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8432c7d99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464be067a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Robin Hood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c517bc0b9435b" /><Relationship Type="http://schemas.openxmlformats.org/officeDocument/2006/relationships/numbering" Target="/word/numbering.xml" Id="R3d46a41887b440ec" /><Relationship Type="http://schemas.openxmlformats.org/officeDocument/2006/relationships/settings" Target="/word/settings.xml" Id="R44fc130e8168413c" /><Relationship Type="http://schemas.openxmlformats.org/officeDocument/2006/relationships/image" Target="/word/media/ee42a86c-5894-4a2e-ae36-e3195b3d4fbf.png" Id="Rd95464be067a469d" /></Relationships>
</file>