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e176d19e0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f5993b399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6fe8c199a45dc" /><Relationship Type="http://schemas.openxmlformats.org/officeDocument/2006/relationships/numbering" Target="/word/numbering.xml" Id="R06e4dd93904d47db" /><Relationship Type="http://schemas.openxmlformats.org/officeDocument/2006/relationships/settings" Target="/word/settings.xml" Id="R7797ad02d5064176" /><Relationship Type="http://schemas.openxmlformats.org/officeDocument/2006/relationships/image" Target="/word/media/7ba796d7-170e-42ba-a77a-c69dafed240e.png" Id="R5c5f5993b3994b06" /></Relationships>
</file>