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1015cada1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64c9251d4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Rochedale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db192f74d4b7b" /><Relationship Type="http://schemas.openxmlformats.org/officeDocument/2006/relationships/numbering" Target="/word/numbering.xml" Id="R621bfc9c5d2847df" /><Relationship Type="http://schemas.openxmlformats.org/officeDocument/2006/relationships/settings" Target="/word/settings.xml" Id="R58b199ba1120405c" /><Relationship Type="http://schemas.openxmlformats.org/officeDocument/2006/relationships/image" Target="/word/media/0f2f2d91-5d9e-4e78-afa7-fc31c7a14da9.png" Id="R4f964c9251d440dd" /></Relationships>
</file>