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5429bd400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ff055f6b3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Rochelle Riviera,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00e5b777e4c09" /><Relationship Type="http://schemas.openxmlformats.org/officeDocument/2006/relationships/numbering" Target="/word/numbering.xml" Id="R2d3ae8e07b26417f" /><Relationship Type="http://schemas.openxmlformats.org/officeDocument/2006/relationships/settings" Target="/word/settings.xml" Id="R062b2891a2784645" /><Relationship Type="http://schemas.openxmlformats.org/officeDocument/2006/relationships/image" Target="/word/media/68f3001b-7c41-448c-b1e5-b909d32418e0.png" Id="R30eff055f6b34606" /></Relationships>
</file>