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c29d6f77a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7885495ad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Rochert,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3803d33194bd8" /><Relationship Type="http://schemas.openxmlformats.org/officeDocument/2006/relationships/numbering" Target="/word/numbering.xml" Id="Rdb83593ecc1c43d3" /><Relationship Type="http://schemas.openxmlformats.org/officeDocument/2006/relationships/settings" Target="/word/settings.xml" Id="Rc071965de8f44e83" /><Relationship Type="http://schemas.openxmlformats.org/officeDocument/2006/relationships/image" Target="/word/media/e490e96d-49f3-4489-9e8b-5a495623a06c.png" Id="Rf6b7885495ad4eb2" /></Relationships>
</file>