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94ca0dfd0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1a0615eff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Creek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ff050a72b423a" /><Relationship Type="http://schemas.openxmlformats.org/officeDocument/2006/relationships/numbering" Target="/word/numbering.xml" Id="Rf7c4a36d143948b6" /><Relationship Type="http://schemas.openxmlformats.org/officeDocument/2006/relationships/settings" Target="/word/settings.xml" Id="Rb86f6b79aaef4953" /><Relationship Type="http://schemas.openxmlformats.org/officeDocument/2006/relationships/image" Target="/word/media/1141df7c-2242-478f-8aee-133c637cff6e.png" Id="Rbdb1a0615eff4fde" /></Relationships>
</file>