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8a3e84727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db9ff1fb5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Falls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d1d0ed2064fe7" /><Relationship Type="http://schemas.openxmlformats.org/officeDocument/2006/relationships/numbering" Target="/word/numbering.xml" Id="Re4f88bfa99074437" /><Relationship Type="http://schemas.openxmlformats.org/officeDocument/2006/relationships/settings" Target="/word/settings.xml" Id="R64a42a073fd2489b" /><Relationship Type="http://schemas.openxmlformats.org/officeDocument/2006/relationships/image" Target="/word/media/45e5334b-acbb-42d8-bdd3-a40941fac1bf.png" Id="Radcdb9ff1fb5487c" /></Relationships>
</file>