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a0b8387a6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d9455413a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414f255a64ad8" /><Relationship Type="http://schemas.openxmlformats.org/officeDocument/2006/relationships/numbering" Target="/word/numbering.xml" Id="Rb92c1869b5e24841" /><Relationship Type="http://schemas.openxmlformats.org/officeDocument/2006/relationships/settings" Target="/word/settings.xml" Id="R161cfedacae04ec7" /><Relationship Type="http://schemas.openxmlformats.org/officeDocument/2006/relationships/image" Target="/word/media/b53ccfa5-e3b6-4a58-9a76-996020858122.png" Id="R099d9455413a46db" /></Relationships>
</file>