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dc95ad8104b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fb0c89b7e141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Rocks Works,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efb740d8874d2e" /><Relationship Type="http://schemas.openxmlformats.org/officeDocument/2006/relationships/numbering" Target="/word/numbering.xml" Id="R1f5d831eb5be4e07" /><Relationship Type="http://schemas.openxmlformats.org/officeDocument/2006/relationships/settings" Target="/word/settings.xml" Id="R6017b9f0580a4e0a" /><Relationship Type="http://schemas.openxmlformats.org/officeDocument/2006/relationships/image" Target="/word/media/6aa0d536-b3ef-4ea6-91e3-a1233365dcfe.png" Id="R51fb0c89b7e14100" /></Relationships>
</file>