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9cd54d0e4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f642116e2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Rocksdale,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b7483ebd148a4" /><Relationship Type="http://schemas.openxmlformats.org/officeDocument/2006/relationships/numbering" Target="/word/numbering.xml" Id="R07286e0da3994a3d" /><Relationship Type="http://schemas.openxmlformats.org/officeDocument/2006/relationships/settings" Target="/word/settings.xml" Id="R417f26ad8d634950" /><Relationship Type="http://schemas.openxmlformats.org/officeDocument/2006/relationships/image" Target="/word/media/da39f842-a2df-4e80-b247-d1239174ea7e.png" Id="R4d4f642116e243ea" /></Relationships>
</file>