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28545b179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e56f15501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Rocky Bar,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22e980ba74f1d" /><Relationship Type="http://schemas.openxmlformats.org/officeDocument/2006/relationships/numbering" Target="/word/numbering.xml" Id="Rb9955edfa81f4497" /><Relationship Type="http://schemas.openxmlformats.org/officeDocument/2006/relationships/settings" Target="/word/settings.xml" Id="R7153fe0b349440f4" /><Relationship Type="http://schemas.openxmlformats.org/officeDocument/2006/relationships/image" Target="/word/media/bea51be6-908d-4af3-aa86-ac05349f0bf6.png" Id="Rb0ee56f15501460b" /></Relationships>
</file>