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7ea4c5c05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4e2374154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cb9ecec6f495b" /><Relationship Type="http://schemas.openxmlformats.org/officeDocument/2006/relationships/numbering" Target="/word/numbering.xml" Id="Re4d4ea918c6b43a3" /><Relationship Type="http://schemas.openxmlformats.org/officeDocument/2006/relationships/settings" Target="/word/settings.xml" Id="R306f4dfff9f748df" /><Relationship Type="http://schemas.openxmlformats.org/officeDocument/2006/relationships/image" Target="/word/media/d8f96572-a97f-4957-aa54-272661a3590a.png" Id="R6414e23741544c64" /></Relationships>
</file>