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ea9851b36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1a2c61939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Rodessa,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b6d00181b4f57" /><Relationship Type="http://schemas.openxmlformats.org/officeDocument/2006/relationships/numbering" Target="/word/numbering.xml" Id="Rf2478b3165624e7b" /><Relationship Type="http://schemas.openxmlformats.org/officeDocument/2006/relationships/settings" Target="/word/settings.xml" Id="Re0f7cb75092d4ef3" /><Relationship Type="http://schemas.openxmlformats.org/officeDocument/2006/relationships/image" Target="/word/media/8107728a-e9b8-4e5a-aeb0-a3c620a397c7.png" Id="R7391a2c619394959" /></Relationships>
</file>