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a11df8ab4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68c22dfd1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Roebling,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8a1bb745143e0" /><Relationship Type="http://schemas.openxmlformats.org/officeDocument/2006/relationships/numbering" Target="/word/numbering.xml" Id="R0176fef240244576" /><Relationship Type="http://schemas.openxmlformats.org/officeDocument/2006/relationships/settings" Target="/word/settings.xml" Id="R9db702db7f964472" /><Relationship Type="http://schemas.openxmlformats.org/officeDocument/2006/relationships/image" Target="/word/media/98b1f7a9-65fc-42a8-83f2-5312e517c32d.png" Id="R93168c22dfd14ac8" /></Relationships>
</file>