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7beb89f10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77a6905b9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Roebuck Crest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7dc6831e64317" /><Relationship Type="http://schemas.openxmlformats.org/officeDocument/2006/relationships/numbering" Target="/word/numbering.xml" Id="Rf632159c35b9495c" /><Relationship Type="http://schemas.openxmlformats.org/officeDocument/2006/relationships/settings" Target="/word/settings.xml" Id="R9a9a65b5a00c4b82" /><Relationship Type="http://schemas.openxmlformats.org/officeDocument/2006/relationships/image" Target="/word/media/81f1a51a-6baf-4bca-9257-e855db2e8366.png" Id="R16777a6905b9440d" /></Relationships>
</file>