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d943ded5b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8af5ad5c6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e11f3d2ad4b4b" /><Relationship Type="http://schemas.openxmlformats.org/officeDocument/2006/relationships/numbering" Target="/word/numbering.xml" Id="R34920fb2949045d2" /><Relationship Type="http://schemas.openxmlformats.org/officeDocument/2006/relationships/settings" Target="/word/settings.xml" Id="R4a4ef20a191d4e27" /><Relationship Type="http://schemas.openxmlformats.org/officeDocument/2006/relationships/image" Target="/word/media/a8c8e487-d843-41d0-8104-697f46547ba4.png" Id="R1508af5ad5c64d50" /></Relationships>
</file>