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67f1ac3f754f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444155c4ba48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Roland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bf11460a514a26" /><Relationship Type="http://schemas.openxmlformats.org/officeDocument/2006/relationships/numbering" Target="/word/numbering.xml" Id="Rd63a86fc4dc7432c" /><Relationship Type="http://schemas.openxmlformats.org/officeDocument/2006/relationships/settings" Target="/word/settings.xml" Id="R56ed20c7513f4a28" /><Relationship Type="http://schemas.openxmlformats.org/officeDocument/2006/relationships/image" Target="/word/media/df0c4f88-75f8-45b8-af8e-53de8c1ac47a.png" Id="R8e444155c4ba48e8" /></Relationships>
</file>