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a84304eae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b8291b591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Carroll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f316112034742" /><Relationship Type="http://schemas.openxmlformats.org/officeDocument/2006/relationships/numbering" Target="/word/numbering.xml" Id="Rdd417fa0a58b4aea" /><Relationship Type="http://schemas.openxmlformats.org/officeDocument/2006/relationships/settings" Target="/word/settings.xml" Id="R41d96cab339a4ec1" /><Relationship Type="http://schemas.openxmlformats.org/officeDocument/2006/relationships/image" Target="/word/media/9e192d8e-fce0-49e6-8bef-917be06d0404.png" Id="Rdf9b8291b59141ae" /></Relationships>
</file>