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d4ea66a0c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183bad3fe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Falls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ad9256c324596" /><Relationship Type="http://schemas.openxmlformats.org/officeDocument/2006/relationships/numbering" Target="/word/numbering.xml" Id="R38a10425053b4bc7" /><Relationship Type="http://schemas.openxmlformats.org/officeDocument/2006/relationships/settings" Target="/word/settings.xml" Id="R1df4d114ae1c4392" /><Relationship Type="http://schemas.openxmlformats.org/officeDocument/2006/relationships/image" Target="/word/media/bd4b1e41-f76b-444f-bd87-bfe27916afe4.png" Id="R4f8183bad3fe4bdd" /></Relationships>
</file>