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d8b4cc148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3d023ea0e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Ronalee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53d4c48514d59" /><Relationship Type="http://schemas.openxmlformats.org/officeDocument/2006/relationships/numbering" Target="/word/numbering.xml" Id="R742f3912c3b64815" /><Relationship Type="http://schemas.openxmlformats.org/officeDocument/2006/relationships/settings" Target="/word/settings.xml" Id="Red5356068cb04b5c" /><Relationship Type="http://schemas.openxmlformats.org/officeDocument/2006/relationships/image" Target="/word/media/695b5adb-ac0a-4ba2-807c-f41be527eeab.png" Id="Rc523d023ea0e4b99" /></Relationships>
</file>