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d3535f532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53059f775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Roop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ebb2aee4040c5" /><Relationship Type="http://schemas.openxmlformats.org/officeDocument/2006/relationships/numbering" Target="/word/numbering.xml" Id="Refb3288efe904f1a" /><Relationship Type="http://schemas.openxmlformats.org/officeDocument/2006/relationships/settings" Target="/word/settings.xml" Id="Rad30303dc4794c73" /><Relationship Type="http://schemas.openxmlformats.org/officeDocument/2006/relationships/image" Target="/word/media/88c17e56-b13f-43cd-a105-9c6f8dbc2917.png" Id="R24753059f7754402" /></Relationships>
</file>