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aebffc138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c9fb72510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Roosevelt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4bd456e46449d" /><Relationship Type="http://schemas.openxmlformats.org/officeDocument/2006/relationships/numbering" Target="/word/numbering.xml" Id="Rc8d61c946a3a4f93" /><Relationship Type="http://schemas.openxmlformats.org/officeDocument/2006/relationships/settings" Target="/word/settings.xml" Id="R25c6660d82154d57" /><Relationship Type="http://schemas.openxmlformats.org/officeDocument/2006/relationships/image" Target="/word/media/a0bcda08-ba31-423a-a8e4-4557670b84c6.png" Id="R54ac9fb72510443a" /></Relationships>
</file>