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584d7fbf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9e73d198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Ropers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08aa78fd148e0" /><Relationship Type="http://schemas.openxmlformats.org/officeDocument/2006/relationships/numbering" Target="/word/numbering.xml" Id="R784363f0ddd24bdc" /><Relationship Type="http://schemas.openxmlformats.org/officeDocument/2006/relationships/settings" Target="/word/settings.xml" Id="Re0b82d5aa5844e80" /><Relationship Type="http://schemas.openxmlformats.org/officeDocument/2006/relationships/image" Target="/word/media/3fc015ad-5086-4eae-bb05-a71585dcdcc3.png" Id="R654b9e73d1984f0b" /></Relationships>
</file>