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dfdf6aa154e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346ef87ec4b7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Roseboro,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d45cbc9e46c7" /><Relationship Type="http://schemas.openxmlformats.org/officeDocument/2006/relationships/numbering" Target="/word/numbering.xml" Id="Rb3144bfad1fb4884" /><Relationship Type="http://schemas.openxmlformats.org/officeDocument/2006/relationships/settings" Target="/word/settings.xml" Id="Rdf64a7af273048f8" /><Relationship Type="http://schemas.openxmlformats.org/officeDocument/2006/relationships/image" Target="/word/media/cff01a58-f5be-4269-8a7c-c4a808eb0288.png" Id="R5d1346ef87ec4b7c" /></Relationships>
</file>