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868881e87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97c5c139e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576def01f42c0" /><Relationship Type="http://schemas.openxmlformats.org/officeDocument/2006/relationships/numbering" Target="/word/numbering.xml" Id="Rf1239d0e39354c89" /><Relationship Type="http://schemas.openxmlformats.org/officeDocument/2006/relationships/settings" Target="/word/settings.xml" Id="R7f0d2c72230047e8" /><Relationship Type="http://schemas.openxmlformats.org/officeDocument/2006/relationships/image" Target="/word/media/8e3106e5-68a4-49e4-b6b3-82760a8a3616.png" Id="R71b97c5c139e484c" /></Relationships>
</file>