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959fc5c81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b47c198a4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fd3e3be86479e" /><Relationship Type="http://schemas.openxmlformats.org/officeDocument/2006/relationships/numbering" Target="/word/numbering.xml" Id="Rd4379377f3064d0e" /><Relationship Type="http://schemas.openxmlformats.org/officeDocument/2006/relationships/settings" Target="/word/settings.xml" Id="Rda8415d448644bc7" /><Relationship Type="http://schemas.openxmlformats.org/officeDocument/2006/relationships/image" Target="/word/media/0cd9ae05-7b4c-46f9-9bb2-0c6d9a3a6fc9.png" Id="Re42b47c198a4452b" /></Relationships>
</file>