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f06d9064f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42d32422b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Rosenhayn,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fa54f8959447e" /><Relationship Type="http://schemas.openxmlformats.org/officeDocument/2006/relationships/numbering" Target="/word/numbering.xml" Id="R497a14ff70cf4ace" /><Relationship Type="http://schemas.openxmlformats.org/officeDocument/2006/relationships/settings" Target="/word/settings.xml" Id="Racbab4ddba0e41ac" /><Relationship Type="http://schemas.openxmlformats.org/officeDocument/2006/relationships/image" Target="/word/media/a12289d3-11ba-4c77-92cf-c2dcd108777d.png" Id="R6c142d32422b44f3" /></Relationships>
</file>