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c9c907f1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9387b68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d5435d5948b1" /><Relationship Type="http://schemas.openxmlformats.org/officeDocument/2006/relationships/numbering" Target="/word/numbering.xml" Id="R665ba33fd2674354" /><Relationship Type="http://schemas.openxmlformats.org/officeDocument/2006/relationships/settings" Target="/word/settings.xml" Id="Rb3a73e1f43fc4cce" /><Relationship Type="http://schemas.openxmlformats.org/officeDocument/2006/relationships/image" Target="/word/media/837b5487-06e2-4c34-bbb8-c9164b3b6019.png" Id="R45919387b68d4f8e" /></Relationships>
</file>