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c1e10ef7d44e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70efac132248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Roslyn Station,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3556c354de4783" /><Relationship Type="http://schemas.openxmlformats.org/officeDocument/2006/relationships/numbering" Target="/word/numbering.xml" Id="R8017e1f696394418" /><Relationship Type="http://schemas.openxmlformats.org/officeDocument/2006/relationships/settings" Target="/word/settings.xml" Id="R363c3744798d41c7" /><Relationship Type="http://schemas.openxmlformats.org/officeDocument/2006/relationships/image" Target="/word/media/8e350cf2-57e4-4770-89b5-cd71b7afd8a5.png" Id="Rd970efac132248bc" /></Relationships>
</file>