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4c8c213fe942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8dbc7258374e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e41e0f66ea4fc5" /><Relationship Type="http://schemas.openxmlformats.org/officeDocument/2006/relationships/numbering" Target="/word/numbering.xml" Id="Rf2366b53c4e041ba" /><Relationship Type="http://schemas.openxmlformats.org/officeDocument/2006/relationships/settings" Target="/word/settings.xml" Id="Rc60e9b6590b5473d" /><Relationship Type="http://schemas.openxmlformats.org/officeDocument/2006/relationships/image" Target="/word/media/91e9bb3c-7b21-49fd-91e0-28389f5dc006.png" Id="Rb58dbc7258374e4c" /></Relationships>
</file>