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6739e87a1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98e17d6dc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 Fork,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03b3cabe54238" /><Relationship Type="http://schemas.openxmlformats.org/officeDocument/2006/relationships/numbering" Target="/word/numbering.xml" Id="Rec093e2d94504429" /><Relationship Type="http://schemas.openxmlformats.org/officeDocument/2006/relationships/settings" Target="/word/settings.xml" Id="Rd9c64b2d8b134d8d" /><Relationship Type="http://schemas.openxmlformats.org/officeDocument/2006/relationships/image" Target="/word/media/a0a7257b-add1-4df6-949a-209fde003cd9.png" Id="Re0e98e17d6dc4c52" /></Relationships>
</file>