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56a987896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b6c73e292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Roundstone,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7303cc0644840" /><Relationship Type="http://schemas.openxmlformats.org/officeDocument/2006/relationships/numbering" Target="/word/numbering.xml" Id="Ra3fc94ea36604faf" /><Relationship Type="http://schemas.openxmlformats.org/officeDocument/2006/relationships/settings" Target="/word/settings.xml" Id="R172d2209fdea45a1" /><Relationship Type="http://schemas.openxmlformats.org/officeDocument/2006/relationships/image" Target="/word/media/2dee565b-e768-41fc-954e-c122617a6ba8.png" Id="Re3cb6c73e292457e" /></Relationships>
</file>