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eea47664dc42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5cb3a8e4c944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Rountree,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00d44680f744ef" /><Relationship Type="http://schemas.openxmlformats.org/officeDocument/2006/relationships/numbering" Target="/word/numbering.xml" Id="R86a6780c88084a6d" /><Relationship Type="http://schemas.openxmlformats.org/officeDocument/2006/relationships/settings" Target="/word/settings.xml" Id="Reacb278916964341" /><Relationship Type="http://schemas.openxmlformats.org/officeDocument/2006/relationships/image" Target="/word/media/ef6de630-bb67-45e5-9543-e5d407c84ac9.png" Id="R045cb3a8e4c94436" /></Relationships>
</file>