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88593a9e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a4e730b4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3ec3d8e25493f" /><Relationship Type="http://schemas.openxmlformats.org/officeDocument/2006/relationships/numbering" Target="/word/numbering.xml" Id="R34ea008ba8424337" /><Relationship Type="http://schemas.openxmlformats.org/officeDocument/2006/relationships/settings" Target="/word/settings.xml" Id="R41bd010aa21f4cec" /><Relationship Type="http://schemas.openxmlformats.org/officeDocument/2006/relationships/image" Target="/word/media/6a423a84-3e8b-41fa-a8de-f244fe560f49.png" Id="Rce0a4e730b44473e" /></Relationships>
</file>